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38" w:rsidRPr="00F53BAA" w:rsidRDefault="00F61838" w:rsidP="00520F4B">
      <w:pPr>
        <w:spacing w:after="0"/>
        <w:jc w:val="center"/>
        <w:rPr>
          <w:rFonts w:ascii="Times New Roman" w:hAnsi="Times New Roman" w:cs="Times New Roman"/>
          <w:b/>
        </w:rPr>
      </w:pPr>
      <w:r w:rsidRPr="00F53BAA">
        <w:rPr>
          <w:rFonts w:ascii="Times New Roman" w:hAnsi="Times New Roman" w:cs="Times New Roman"/>
          <w:b/>
        </w:rPr>
        <w:t>Договор N ___</w:t>
      </w:r>
    </w:p>
    <w:p w:rsidR="00F61838" w:rsidRPr="00F53BAA" w:rsidRDefault="00F61838" w:rsidP="00520F4B">
      <w:pPr>
        <w:spacing w:after="0"/>
        <w:jc w:val="center"/>
        <w:rPr>
          <w:rFonts w:ascii="Times New Roman" w:hAnsi="Times New Roman" w:cs="Times New Roman"/>
          <w:b/>
        </w:rPr>
      </w:pPr>
      <w:r w:rsidRPr="00F53BAA">
        <w:rPr>
          <w:rFonts w:ascii="Times New Roman" w:hAnsi="Times New Roman" w:cs="Times New Roman"/>
          <w:b/>
        </w:rPr>
        <w:t>возмездного оказания медицинских услуг</w:t>
      </w:r>
    </w:p>
    <w:p w:rsidR="00F61838" w:rsidRPr="00520F4B" w:rsidRDefault="00F61838" w:rsidP="00520F4B">
      <w:pPr>
        <w:spacing w:after="0"/>
        <w:jc w:val="center"/>
        <w:rPr>
          <w:rFonts w:ascii="Times New Roman" w:hAnsi="Times New Roman" w:cs="Times New Roman"/>
        </w:rPr>
      </w:pPr>
      <w:r w:rsidRPr="00F53BAA">
        <w:rPr>
          <w:rFonts w:ascii="Times New Roman" w:hAnsi="Times New Roman" w:cs="Times New Roman"/>
          <w:b/>
        </w:rPr>
        <w:t>(проведение предрейсовых, послерейсовых медицинских осмотров)</w:t>
      </w:r>
      <w:r w:rsidRPr="00520F4B">
        <w:rPr>
          <w:rFonts w:ascii="Times New Roman" w:hAnsi="Times New Roman" w:cs="Times New Roman"/>
        </w:rPr>
        <w:t xml:space="preserve"> 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61838" w:rsidRPr="00520F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1838" w:rsidRPr="00520F4B" w:rsidRDefault="00F61838" w:rsidP="00520F4B">
            <w:pPr>
              <w:spacing w:after="0"/>
              <w:rPr>
                <w:rFonts w:ascii="Times New Roman" w:hAnsi="Times New Roman" w:cs="Times New Roman"/>
              </w:rPr>
            </w:pPr>
            <w:r w:rsidRPr="00520F4B">
              <w:rPr>
                <w:rFonts w:ascii="Times New Roman" w:hAnsi="Times New Roman" w:cs="Times New Roman"/>
              </w:rP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1838" w:rsidRPr="00520F4B" w:rsidRDefault="00520F4B" w:rsidP="00520F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F61838" w:rsidRPr="00520F4B">
              <w:rPr>
                <w:rFonts w:ascii="Times New Roman" w:hAnsi="Times New Roman" w:cs="Times New Roman"/>
              </w:rPr>
              <w:t>"__"________ ____ г.</w:t>
            </w:r>
          </w:p>
        </w:tc>
      </w:tr>
    </w:tbl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520F4B" w:rsidRDefault="00F61838" w:rsidP="00520F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___________________________________________ (наименование или Ф.И.О.), им</w:t>
      </w:r>
      <w:r w:rsidR="0072459E">
        <w:rPr>
          <w:rFonts w:ascii="Times New Roman" w:hAnsi="Times New Roman" w:cs="Times New Roman"/>
        </w:rPr>
        <w:t>енуем___ в дальнейшем «Заказчик»</w:t>
      </w:r>
      <w:r w:rsidRPr="00520F4B">
        <w:rPr>
          <w:rFonts w:ascii="Times New Roman" w:hAnsi="Times New Roman" w:cs="Times New Roman"/>
        </w:rPr>
        <w:t xml:space="preserve">, в лице _______________________ (должность, Ф.И.О.), </w:t>
      </w:r>
      <w:proofErr w:type="spellStart"/>
      <w:r w:rsidRPr="00520F4B">
        <w:rPr>
          <w:rFonts w:ascii="Times New Roman" w:hAnsi="Times New Roman" w:cs="Times New Roman"/>
        </w:rPr>
        <w:t>действующ</w:t>
      </w:r>
      <w:proofErr w:type="spellEnd"/>
      <w:r w:rsidRPr="00520F4B">
        <w:rPr>
          <w:rFonts w:ascii="Times New Roman" w:hAnsi="Times New Roman" w:cs="Times New Roman"/>
        </w:rPr>
        <w:t>____ на основании ________________________ (Устава, доверенности, паспорта), с одной стороны и</w:t>
      </w:r>
    </w:p>
    <w:p w:rsidR="00F61838" w:rsidRPr="00520F4B" w:rsidRDefault="00F61838" w:rsidP="00520F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  <w:b/>
        </w:rPr>
        <w:t>Общество с ограниченной ответственностью «Формула»</w:t>
      </w:r>
      <w:r w:rsidRPr="00520F4B">
        <w:rPr>
          <w:rFonts w:ascii="Times New Roman" w:hAnsi="Times New Roman" w:cs="Times New Roman"/>
        </w:rPr>
        <w:t xml:space="preserve">, </w:t>
      </w:r>
      <w:r w:rsidR="0072459E">
        <w:rPr>
          <w:rFonts w:ascii="Times New Roman" w:hAnsi="Times New Roman" w:cs="Times New Roman"/>
        </w:rPr>
        <w:t xml:space="preserve">в лице Директора </w:t>
      </w:r>
      <w:proofErr w:type="spellStart"/>
      <w:r w:rsidR="0072459E">
        <w:rPr>
          <w:rFonts w:ascii="Times New Roman" w:hAnsi="Times New Roman" w:cs="Times New Roman"/>
        </w:rPr>
        <w:t>Зеленюк</w:t>
      </w:r>
      <w:proofErr w:type="spellEnd"/>
      <w:r w:rsidR="0072459E">
        <w:rPr>
          <w:rFonts w:ascii="Times New Roman" w:hAnsi="Times New Roman" w:cs="Times New Roman"/>
        </w:rPr>
        <w:t xml:space="preserve"> Дмитрия Андреевича, именуемое в дальнейшем «Исполнитель», действующего на основании </w:t>
      </w:r>
      <w:proofErr w:type="gramStart"/>
      <w:r w:rsidR="0072459E">
        <w:rPr>
          <w:rFonts w:ascii="Times New Roman" w:hAnsi="Times New Roman" w:cs="Times New Roman"/>
        </w:rPr>
        <w:t xml:space="preserve">Устава,  </w:t>
      </w:r>
      <w:r w:rsidRPr="00520F4B">
        <w:rPr>
          <w:rFonts w:ascii="Times New Roman" w:hAnsi="Times New Roman" w:cs="Times New Roman"/>
        </w:rPr>
        <w:t>адрес</w:t>
      </w:r>
      <w:proofErr w:type="gramEnd"/>
      <w:r w:rsidRPr="00520F4B">
        <w:rPr>
          <w:rFonts w:ascii="Times New Roman" w:hAnsi="Times New Roman" w:cs="Times New Roman"/>
        </w:rPr>
        <w:t xml:space="preserve"> места нахождения г. Тюмень, ул. Интернациональная д. </w:t>
      </w:r>
      <w:r w:rsidR="00520F4B" w:rsidRPr="00520F4B">
        <w:rPr>
          <w:rFonts w:ascii="Times New Roman" w:hAnsi="Times New Roman" w:cs="Times New Roman"/>
        </w:rPr>
        <w:t>135</w:t>
      </w:r>
      <w:r w:rsidRPr="00520F4B">
        <w:rPr>
          <w:rFonts w:ascii="Times New Roman" w:hAnsi="Times New Roman" w:cs="Times New Roman"/>
        </w:rPr>
        <w:t xml:space="preserve">, ОГРН </w:t>
      </w:r>
      <w:r w:rsidR="00520F4B" w:rsidRPr="00520F4B">
        <w:rPr>
          <w:rFonts w:ascii="Times New Roman" w:hAnsi="Times New Roman" w:cs="Times New Roman"/>
        </w:rPr>
        <w:t>11272320206541</w:t>
      </w:r>
      <w:r w:rsidRPr="00520F4B">
        <w:rPr>
          <w:rFonts w:ascii="Times New Roman" w:hAnsi="Times New Roman" w:cs="Times New Roman"/>
        </w:rPr>
        <w:t xml:space="preserve">, </w:t>
      </w:r>
      <w:r w:rsidR="00520F4B" w:rsidRPr="00520F4B">
        <w:rPr>
          <w:rFonts w:ascii="Times New Roman" w:hAnsi="Times New Roman" w:cs="Times New Roman"/>
        </w:rPr>
        <w:t>ИНН 7207022691</w:t>
      </w:r>
      <w:r w:rsidRPr="00520F4B">
        <w:rPr>
          <w:rFonts w:ascii="Times New Roman" w:hAnsi="Times New Roman" w:cs="Times New Roman"/>
        </w:rPr>
        <w:t>,</w:t>
      </w:r>
      <w:r w:rsidR="00520F4B" w:rsidRPr="00520F4B">
        <w:rPr>
          <w:rFonts w:ascii="Times New Roman" w:hAnsi="Times New Roman" w:cs="Times New Roman"/>
        </w:rPr>
        <w:t xml:space="preserve"> </w:t>
      </w:r>
      <w:r w:rsidRPr="00520F4B">
        <w:rPr>
          <w:rFonts w:ascii="Times New Roman" w:hAnsi="Times New Roman" w:cs="Times New Roman"/>
        </w:rPr>
        <w:t>с друго</w:t>
      </w:r>
      <w:r w:rsidR="0072459E">
        <w:rPr>
          <w:rFonts w:ascii="Times New Roman" w:hAnsi="Times New Roman" w:cs="Times New Roman"/>
        </w:rPr>
        <w:t>й стороны, совместно именуемые «</w:t>
      </w:r>
      <w:r w:rsidRPr="00520F4B">
        <w:rPr>
          <w:rFonts w:ascii="Times New Roman" w:hAnsi="Times New Roman" w:cs="Times New Roman"/>
        </w:rPr>
        <w:t>Стороны</w:t>
      </w:r>
      <w:r w:rsidR="0072459E">
        <w:rPr>
          <w:rFonts w:ascii="Times New Roman" w:hAnsi="Times New Roman" w:cs="Times New Roman"/>
        </w:rPr>
        <w:t>»</w:t>
      </w:r>
      <w:r w:rsidRPr="00520F4B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520F4B" w:rsidRDefault="00F61838" w:rsidP="00520F4B">
      <w:pPr>
        <w:spacing w:after="0"/>
        <w:jc w:val="center"/>
        <w:rPr>
          <w:rFonts w:ascii="Times New Roman" w:hAnsi="Times New Roman" w:cs="Times New Roman"/>
          <w:b/>
        </w:rPr>
      </w:pPr>
      <w:r w:rsidRPr="00520F4B">
        <w:rPr>
          <w:rFonts w:ascii="Times New Roman" w:hAnsi="Times New Roman" w:cs="Times New Roman"/>
          <w:b/>
        </w:rPr>
        <w:t>1. Предмет Договора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1.1. В соответствии с настоящим Договором Исполнитель обязуется по заданию Заказчика оказывать услуги по проведению предрейсовых, и послерейсовых медицинских осмотров водителей транспортных средств, а Заказчик обязуется оплачивать услуги Исполнителя в порядке, размере и сроки, которые установлены настоящим Договором.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520F4B" w:rsidRDefault="00F61838" w:rsidP="00520F4B">
      <w:pPr>
        <w:spacing w:after="0"/>
        <w:jc w:val="center"/>
        <w:rPr>
          <w:rFonts w:ascii="Times New Roman" w:hAnsi="Times New Roman" w:cs="Times New Roman"/>
          <w:b/>
        </w:rPr>
      </w:pPr>
      <w:r w:rsidRPr="00520F4B">
        <w:rPr>
          <w:rFonts w:ascii="Times New Roman" w:hAnsi="Times New Roman" w:cs="Times New Roman"/>
          <w:b/>
        </w:rPr>
        <w:t>2. Права и обязанности Сторон</w:t>
      </w:r>
    </w:p>
    <w:p w:rsidR="00F61838" w:rsidRPr="00570DA8" w:rsidRDefault="00F61838" w:rsidP="00520F4B">
      <w:pPr>
        <w:spacing w:after="0"/>
        <w:jc w:val="both"/>
        <w:rPr>
          <w:rFonts w:ascii="Times New Roman" w:hAnsi="Times New Roman" w:cs="Times New Roman"/>
          <w:b/>
        </w:rPr>
      </w:pPr>
      <w:r w:rsidRPr="00570DA8">
        <w:rPr>
          <w:rFonts w:ascii="Times New Roman" w:hAnsi="Times New Roman" w:cs="Times New Roman"/>
          <w:b/>
        </w:rPr>
        <w:t>2.1. Исполнитель обязан: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2.1.1. Обеспечить методическое руководство и контроль за деятельностью медицинских работников, осуществляющих предрейсовые</w:t>
      </w:r>
      <w:r w:rsidR="00D75895">
        <w:rPr>
          <w:rFonts w:ascii="Times New Roman" w:hAnsi="Times New Roman" w:cs="Times New Roman"/>
        </w:rPr>
        <w:t>,</w:t>
      </w:r>
      <w:r w:rsidRPr="00520F4B">
        <w:rPr>
          <w:rFonts w:ascii="Times New Roman" w:hAnsi="Times New Roman" w:cs="Times New Roman"/>
        </w:rPr>
        <w:t xml:space="preserve"> и послерейсовые медицинские осмотры.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2.1.2. В случае проведения медицинских осмотров на территории Заказчика утвердить по согласованию с руководителем Заказчика режим работы медицинского работника.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2.1.3. Организовать повышение квалификации специалистов по вопросам организации проведения, предрейсовых, и послерейсовых медицинских осмотров.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2.1.4. Обеспечить медицинских работников бланками учетно-отчетной документации.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2.1.5. Представлять в установленном порядке отчеты по результатам проводимых, предрейсовых, и послерейсовых медицинских осмотров.</w:t>
      </w:r>
    </w:p>
    <w:p w:rsidR="00F61838" w:rsidRPr="00570DA8" w:rsidRDefault="00F61838" w:rsidP="00520F4B">
      <w:pPr>
        <w:spacing w:after="0"/>
        <w:jc w:val="both"/>
        <w:rPr>
          <w:rFonts w:ascii="Times New Roman" w:hAnsi="Times New Roman" w:cs="Times New Roman"/>
          <w:b/>
        </w:rPr>
      </w:pPr>
      <w:r w:rsidRPr="00570DA8">
        <w:rPr>
          <w:rFonts w:ascii="Times New Roman" w:hAnsi="Times New Roman" w:cs="Times New Roman"/>
          <w:b/>
        </w:rPr>
        <w:t>2.2. Исполнитель вправе: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2.2.1. Отказаться от исполнения обязательств по настоящему Договору лишь при условии полного возмещения Заказчику убытков.</w:t>
      </w:r>
    </w:p>
    <w:p w:rsidR="00F61838" w:rsidRPr="00570DA8" w:rsidRDefault="00F61838" w:rsidP="00520F4B">
      <w:pPr>
        <w:spacing w:after="0"/>
        <w:jc w:val="both"/>
        <w:rPr>
          <w:rFonts w:ascii="Times New Roman" w:hAnsi="Times New Roman" w:cs="Times New Roman"/>
          <w:b/>
        </w:rPr>
      </w:pPr>
      <w:r w:rsidRPr="00570DA8">
        <w:rPr>
          <w:rFonts w:ascii="Times New Roman" w:hAnsi="Times New Roman" w:cs="Times New Roman"/>
          <w:b/>
        </w:rPr>
        <w:t>2.3. Заказчик обязан: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2.3.1. Оплатить стоимость услуг, оказываемых Исполнителем в соответствии с настоящим Договором.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2.3.2. При необходимости проведения осмотров на территории Заказчика предоставить помещение, состоящее не менее чем из двух комнат: комнаты для проведения осмотров и комнаты для отбора биологических сред. Помещение должно быть оборудовано средствами связи, а также оснащено медицинскими приборами, оборудованием и мебелью в соответствии с требованиями, установленными действующим законодательством Российской Федерации.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2.3.3. Ежемесячно/еженедельно предоставлять Исполнителю Список работников, которые будут проходить осмотры.</w:t>
      </w:r>
    </w:p>
    <w:p w:rsidR="00F61838" w:rsidRPr="00570DA8" w:rsidRDefault="00F61838" w:rsidP="00520F4B">
      <w:pPr>
        <w:spacing w:after="0"/>
        <w:jc w:val="both"/>
        <w:rPr>
          <w:rFonts w:ascii="Times New Roman" w:hAnsi="Times New Roman" w:cs="Times New Roman"/>
          <w:b/>
        </w:rPr>
      </w:pPr>
      <w:r w:rsidRPr="00570DA8">
        <w:rPr>
          <w:rFonts w:ascii="Times New Roman" w:hAnsi="Times New Roman" w:cs="Times New Roman"/>
          <w:b/>
        </w:rPr>
        <w:t>2.4. Заказчик вправе:</w:t>
      </w:r>
    </w:p>
    <w:p w:rsidR="00F61838" w:rsidRPr="00520F4B" w:rsidRDefault="00F61838" w:rsidP="00520F4B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2.4.1. Отказаться от исполнения обязательств по настоящему Договору и расторгнуть его в одностороннем порядке при условии оплаты Исполнителю фактически понесенных им расходов на момент расторжения настоящего Договора.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520F4B" w:rsidRDefault="00F61838" w:rsidP="00520F4B">
      <w:pPr>
        <w:spacing w:after="0"/>
        <w:jc w:val="center"/>
        <w:rPr>
          <w:rFonts w:ascii="Times New Roman" w:hAnsi="Times New Roman" w:cs="Times New Roman"/>
          <w:b/>
        </w:rPr>
      </w:pPr>
      <w:r w:rsidRPr="00520F4B">
        <w:rPr>
          <w:rFonts w:ascii="Times New Roman" w:hAnsi="Times New Roman" w:cs="Times New Roman"/>
          <w:b/>
        </w:rPr>
        <w:t>3. Организация и порядок проведения медицинских осмотров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3.1. Целью предрейсовых, и послерейсовых медицинских осмотров водителей является выявление лиц, которые по медицинским показаниям не могут быть допущены к управлению автомобилем с позиции как обеспечения безопасности дорожного движения, так и охраны здоровья водителя и пассажиров.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3.2. Предрейсовые, и послерейсовые медицинские осмотры проводятся только медицинским персоналом, имеющим соответствующий сертификат, а медицинская организация - лицензию.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3.3. Предрейсовые, и послерейсовые медицинские осмотры могут проводиться медицинским работником как на территории Заказчика по адресу: ______________________, так и в условиях медицинского учреждения Исполнителя по адресу: _________________________.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lastRenderedPageBreak/>
        <w:t xml:space="preserve">3.4. </w:t>
      </w:r>
      <w:r w:rsidR="006B6DE9">
        <w:rPr>
          <w:rFonts w:ascii="Times New Roman" w:hAnsi="Times New Roman" w:cs="Times New Roman"/>
        </w:rPr>
        <w:t>П</w:t>
      </w:r>
      <w:r w:rsidRPr="00520F4B">
        <w:rPr>
          <w:rFonts w:ascii="Times New Roman" w:hAnsi="Times New Roman" w:cs="Times New Roman"/>
        </w:rPr>
        <w:t>редрейсовые, и послерейсовые медицинские осмотры включают проведение медицинским персоналом Исполнителя следующих мероприятий: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3.4.1. Сбор анамнеза.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3.4.2. Определение артериального давления и пульса у водителей.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3.4.3. Определение наличия алкоголя и других психотропных веществ в выдыхаемом воздухе или биологических субстратах одним из официально признанных методов.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3.4.4. При наличии показаний проведение любых других разрешенных медицинских исследований, необходимых для решения вопроса о допуске к работе водителя.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3.5. Для водителей, больных гипертонической болезнью, медицинским персоналом Исполнителя определяется индивидуальная норма артериального давления по результатам замеров не менее чем десяти предрейсовых, медицинских осмотров.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3.6. При решении вопроса о возможности допуска водителя к управлению автомобилем медицинский работник Исполнителя, проводящий </w:t>
      </w:r>
      <w:proofErr w:type="spellStart"/>
      <w:r w:rsidRPr="00520F4B">
        <w:rPr>
          <w:rFonts w:ascii="Times New Roman" w:hAnsi="Times New Roman" w:cs="Times New Roman"/>
        </w:rPr>
        <w:t>предрейсовый</w:t>
      </w:r>
      <w:proofErr w:type="spellEnd"/>
      <w:r w:rsidRPr="00520F4B">
        <w:rPr>
          <w:rFonts w:ascii="Times New Roman" w:hAnsi="Times New Roman" w:cs="Times New Roman"/>
        </w:rPr>
        <w:t>,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3.7. Водители не допускаются к управлению транспортным средством в следующих случаях: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3.7.1. При выявлении признаков временной нетрудоспособности.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3.7.2. При положительной пробе на алкоголь, на другие психотропные вещества в выдыхаемом воздухе или биологических субстратах.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3.7.3. При выявлении признаков воздействия наркотических веществ.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3.7.4. При выявлении признаков воздействия лекарственных или иных веществ, отрицательно влияющих на работоспособность водителя.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3.8. При допуске к рейсу на путевых листах ставятся штамп "Прошел </w:t>
      </w:r>
      <w:proofErr w:type="spellStart"/>
      <w:r w:rsidRPr="00520F4B">
        <w:rPr>
          <w:rFonts w:ascii="Times New Roman" w:hAnsi="Times New Roman" w:cs="Times New Roman"/>
        </w:rPr>
        <w:t>предрейсовый</w:t>
      </w:r>
      <w:proofErr w:type="spellEnd"/>
      <w:r w:rsidRPr="00520F4B">
        <w:rPr>
          <w:rFonts w:ascii="Times New Roman" w:hAnsi="Times New Roman" w:cs="Times New Roman"/>
        </w:rPr>
        <w:t xml:space="preserve">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3.9. По результатам прохождения </w:t>
      </w:r>
      <w:proofErr w:type="spellStart"/>
      <w:r w:rsidRPr="00520F4B">
        <w:rPr>
          <w:rFonts w:ascii="Times New Roman" w:hAnsi="Times New Roman" w:cs="Times New Roman"/>
        </w:rPr>
        <w:t>послерейсового</w:t>
      </w:r>
      <w:proofErr w:type="spellEnd"/>
      <w:r w:rsidRPr="00520F4B">
        <w:rPr>
          <w:rFonts w:ascii="Times New Roman" w:hAnsi="Times New Roman" w:cs="Times New Roman"/>
        </w:rPr>
        <w:t xml:space="preserve"> медицинского осмотра на путевых листах ставятся штамп "Прошел </w:t>
      </w:r>
      <w:proofErr w:type="spellStart"/>
      <w:r w:rsidRPr="00520F4B">
        <w:rPr>
          <w:rFonts w:ascii="Times New Roman" w:hAnsi="Times New Roman" w:cs="Times New Roman"/>
        </w:rPr>
        <w:t>послерейсовый</w:t>
      </w:r>
      <w:proofErr w:type="spellEnd"/>
      <w:r w:rsidRPr="00520F4B">
        <w:rPr>
          <w:rFonts w:ascii="Times New Roman" w:hAnsi="Times New Roman" w:cs="Times New Roman"/>
        </w:rPr>
        <w:t xml:space="preserve"> медицинский осмотр" и подпись медицинского работника, проводившего медицинский осмотр.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3.10. По результатам </w:t>
      </w:r>
      <w:proofErr w:type="spellStart"/>
      <w:r w:rsidRPr="00520F4B">
        <w:rPr>
          <w:rFonts w:ascii="Times New Roman" w:hAnsi="Times New Roman" w:cs="Times New Roman"/>
        </w:rPr>
        <w:t>предрейсового</w:t>
      </w:r>
      <w:proofErr w:type="spellEnd"/>
      <w:r w:rsidRPr="00520F4B">
        <w:rPr>
          <w:rFonts w:ascii="Times New Roman" w:hAnsi="Times New Roman" w:cs="Times New Roman"/>
        </w:rPr>
        <w:t xml:space="preserve">, </w:t>
      </w:r>
      <w:proofErr w:type="spellStart"/>
      <w:r w:rsidRPr="00520F4B">
        <w:rPr>
          <w:rFonts w:ascii="Times New Roman" w:hAnsi="Times New Roman" w:cs="Times New Roman"/>
        </w:rPr>
        <w:t>предсменного</w:t>
      </w:r>
      <w:proofErr w:type="spellEnd"/>
      <w:r w:rsidRPr="00520F4B">
        <w:rPr>
          <w:rFonts w:ascii="Times New Roman" w:hAnsi="Times New Roman" w:cs="Times New Roman"/>
        </w:rPr>
        <w:t xml:space="preserve"> медицинского осмотра ведется </w:t>
      </w:r>
      <w:proofErr w:type="spellStart"/>
      <w:r w:rsidRPr="00520F4B">
        <w:rPr>
          <w:rFonts w:ascii="Times New Roman" w:hAnsi="Times New Roman" w:cs="Times New Roman"/>
        </w:rPr>
        <w:t>полицевой</w:t>
      </w:r>
      <w:proofErr w:type="spellEnd"/>
      <w:r w:rsidRPr="00520F4B">
        <w:rPr>
          <w:rFonts w:ascii="Times New Roman" w:hAnsi="Times New Roman" w:cs="Times New Roman"/>
        </w:rPr>
        <w:t xml:space="preserve"> учет отстраненных от работы водителей, для чего используются бланки карт амбулаторного больного. В карту заносятся результаты освидетельствования (анамнез, объективные данные осмотра, причина отстранения).</w:t>
      </w:r>
    </w:p>
    <w:p w:rsidR="00F61838" w:rsidRPr="00520F4B" w:rsidRDefault="00F61838" w:rsidP="006B6DE9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3.11. </w:t>
      </w:r>
      <w:proofErr w:type="gramStart"/>
      <w:r w:rsidRPr="00520F4B">
        <w:rPr>
          <w:rFonts w:ascii="Times New Roman" w:hAnsi="Times New Roman" w:cs="Times New Roman"/>
        </w:rPr>
        <w:t>О результатах</w:t>
      </w:r>
      <w:proofErr w:type="gramEnd"/>
      <w:r w:rsidRPr="00520F4B">
        <w:rPr>
          <w:rFonts w:ascii="Times New Roman" w:hAnsi="Times New Roman" w:cs="Times New Roman"/>
        </w:rPr>
        <w:t xml:space="preserve"> проведенных </w:t>
      </w:r>
      <w:proofErr w:type="spellStart"/>
      <w:r w:rsidRPr="00520F4B">
        <w:rPr>
          <w:rFonts w:ascii="Times New Roman" w:hAnsi="Times New Roman" w:cs="Times New Roman"/>
        </w:rPr>
        <w:t>предсменных</w:t>
      </w:r>
      <w:proofErr w:type="spellEnd"/>
      <w:r w:rsidRPr="00520F4B">
        <w:rPr>
          <w:rFonts w:ascii="Times New Roman" w:hAnsi="Times New Roman" w:cs="Times New Roman"/>
        </w:rPr>
        <w:t xml:space="preserve">, </w:t>
      </w:r>
      <w:proofErr w:type="spellStart"/>
      <w:r w:rsidRPr="00520F4B">
        <w:rPr>
          <w:rFonts w:ascii="Times New Roman" w:hAnsi="Times New Roman" w:cs="Times New Roman"/>
        </w:rPr>
        <w:t>предрейсовых</w:t>
      </w:r>
      <w:proofErr w:type="spellEnd"/>
      <w:r w:rsidRPr="00520F4B">
        <w:rPr>
          <w:rFonts w:ascii="Times New Roman" w:hAnsi="Times New Roman" w:cs="Times New Roman"/>
        </w:rPr>
        <w:t xml:space="preserve">, </w:t>
      </w:r>
      <w:proofErr w:type="spellStart"/>
      <w:r w:rsidRPr="00520F4B">
        <w:rPr>
          <w:rFonts w:ascii="Times New Roman" w:hAnsi="Times New Roman" w:cs="Times New Roman"/>
        </w:rPr>
        <w:t>послесменных</w:t>
      </w:r>
      <w:proofErr w:type="spellEnd"/>
      <w:r w:rsidRPr="00520F4B">
        <w:rPr>
          <w:rFonts w:ascii="Times New Roman" w:hAnsi="Times New Roman" w:cs="Times New Roman"/>
        </w:rPr>
        <w:t xml:space="preserve"> и послерейсовых медицинских осмотров медицинский работник сообщает представителю Заказчика.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8818C4" w:rsidRDefault="00F61838" w:rsidP="008818C4">
      <w:pPr>
        <w:spacing w:after="0"/>
        <w:jc w:val="center"/>
        <w:rPr>
          <w:rFonts w:ascii="Times New Roman" w:hAnsi="Times New Roman" w:cs="Times New Roman"/>
          <w:b/>
        </w:rPr>
      </w:pPr>
      <w:r w:rsidRPr="008818C4">
        <w:rPr>
          <w:rFonts w:ascii="Times New Roman" w:hAnsi="Times New Roman" w:cs="Times New Roman"/>
          <w:b/>
        </w:rPr>
        <w:t>4. Стоимость услуг и порядок оплаты</w:t>
      </w:r>
    </w:p>
    <w:p w:rsidR="00F61838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4.1. Стоимость услуг Исполнителя по настоящему Договору </w:t>
      </w:r>
      <w:r w:rsidR="002D3BE3" w:rsidRPr="002D3BE3">
        <w:rPr>
          <w:rFonts w:ascii="Times New Roman" w:hAnsi="Times New Roman" w:cs="Times New Roman"/>
          <w:highlight w:val="yellow"/>
        </w:rPr>
        <w:t>определяется в спецификации являющейся Приложением к настоящему договору.</w:t>
      </w:r>
    </w:p>
    <w:p w:rsidR="002D3BE3" w:rsidRPr="00520F4B" w:rsidRDefault="002D3BE3" w:rsidP="002D3B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2D3BE3">
        <w:rPr>
          <w:rFonts w:ascii="Times New Roman" w:hAnsi="Times New Roman" w:cs="Times New Roman"/>
          <w:highlight w:val="yellow"/>
        </w:rPr>
        <w:t xml:space="preserve">Заказчик производит </w:t>
      </w:r>
      <w:r w:rsidRPr="002D3BE3">
        <w:rPr>
          <w:rFonts w:ascii="Times New Roman" w:hAnsi="Times New Roman" w:cs="Times New Roman"/>
          <w:highlight w:val="yellow"/>
        </w:rPr>
        <w:t>депозитный платеж, в сумме 5 000 (Пять тысяч) рублей после подписания настоящего договора</w:t>
      </w:r>
      <w:r w:rsidRPr="002D3BE3">
        <w:rPr>
          <w:rFonts w:ascii="Times New Roman" w:hAnsi="Times New Roman" w:cs="Times New Roman"/>
          <w:highlight w:val="yellow"/>
        </w:rPr>
        <w:t>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4.</w:t>
      </w:r>
      <w:r w:rsidR="002D3BE3">
        <w:rPr>
          <w:rFonts w:ascii="Times New Roman" w:hAnsi="Times New Roman" w:cs="Times New Roman"/>
        </w:rPr>
        <w:t>3</w:t>
      </w:r>
      <w:r w:rsidRPr="00520F4B">
        <w:rPr>
          <w:rFonts w:ascii="Times New Roman" w:hAnsi="Times New Roman" w:cs="Times New Roman"/>
        </w:rPr>
        <w:t xml:space="preserve">. </w:t>
      </w:r>
      <w:r w:rsidRPr="002D3BE3">
        <w:rPr>
          <w:rFonts w:ascii="Times New Roman" w:hAnsi="Times New Roman" w:cs="Times New Roman"/>
          <w:highlight w:val="yellow"/>
        </w:rPr>
        <w:t xml:space="preserve">Заказчик производит оплату </w:t>
      </w:r>
      <w:r w:rsidR="002D3BE3" w:rsidRPr="002D3BE3">
        <w:rPr>
          <w:rFonts w:ascii="Times New Roman" w:hAnsi="Times New Roman" w:cs="Times New Roman"/>
          <w:highlight w:val="yellow"/>
        </w:rPr>
        <w:t>за фактическое оказание услуг</w:t>
      </w:r>
      <w:r w:rsidR="002D3BE3" w:rsidRPr="002D3BE3">
        <w:rPr>
          <w:rFonts w:ascii="Times New Roman" w:hAnsi="Times New Roman" w:cs="Times New Roman"/>
          <w:highlight w:val="yellow"/>
        </w:rPr>
        <w:t xml:space="preserve"> </w:t>
      </w:r>
      <w:r w:rsidRPr="002D3BE3">
        <w:rPr>
          <w:rFonts w:ascii="Times New Roman" w:hAnsi="Times New Roman" w:cs="Times New Roman"/>
          <w:highlight w:val="yellow"/>
        </w:rPr>
        <w:t>Исполнителем</w:t>
      </w:r>
      <w:r w:rsidR="002D3BE3" w:rsidRPr="002D3BE3">
        <w:rPr>
          <w:rFonts w:ascii="Times New Roman" w:hAnsi="Times New Roman" w:cs="Times New Roman"/>
          <w:highlight w:val="yellow"/>
        </w:rPr>
        <w:t xml:space="preserve">, до 5 числа </w:t>
      </w:r>
      <w:proofErr w:type="gramStart"/>
      <w:r w:rsidR="002D3BE3" w:rsidRPr="002D3BE3">
        <w:rPr>
          <w:rFonts w:ascii="Times New Roman" w:hAnsi="Times New Roman" w:cs="Times New Roman"/>
          <w:highlight w:val="yellow"/>
        </w:rPr>
        <w:t>месяца</w:t>
      </w:r>
      <w:proofErr w:type="gramEnd"/>
      <w:r w:rsidR="002D3BE3" w:rsidRPr="002D3BE3">
        <w:rPr>
          <w:rFonts w:ascii="Times New Roman" w:hAnsi="Times New Roman" w:cs="Times New Roman"/>
          <w:highlight w:val="yellow"/>
        </w:rPr>
        <w:t xml:space="preserve"> следующего за текущим.</w:t>
      </w:r>
      <w:r w:rsidRPr="00520F4B">
        <w:rPr>
          <w:rFonts w:ascii="Times New Roman" w:hAnsi="Times New Roman" w:cs="Times New Roman"/>
        </w:rPr>
        <w:t xml:space="preserve"> 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4.</w:t>
      </w:r>
      <w:r w:rsidR="002D3BE3">
        <w:rPr>
          <w:rFonts w:ascii="Times New Roman" w:hAnsi="Times New Roman" w:cs="Times New Roman"/>
        </w:rPr>
        <w:t>4</w:t>
      </w:r>
      <w:r w:rsidR="008818C4">
        <w:rPr>
          <w:rFonts w:ascii="Times New Roman" w:hAnsi="Times New Roman" w:cs="Times New Roman"/>
        </w:rPr>
        <w:t>. В конце каждого месяца</w:t>
      </w:r>
      <w:r w:rsidRPr="00520F4B">
        <w:rPr>
          <w:rFonts w:ascii="Times New Roman" w:hAnsi="Times New Roman" w:cs="Times New Roman"/>
        </w:rPr>
        <w:t xml:space="preserve"> Стороны подписывают </w:t>
      </w:r>
      <w:hyperlink r:id="rId5" w:history="1">
        <w:r w:rsidRPr="00520F4B">
          <w:rPr>
            <w:rStyle w:val="a3"/>
            <w:rFonts w:ascii="Times New Roman" w:hAnsi="Times New Roman" w:cs="Times New Roman"/>
          </w:rPr>
          <w:t>Акт</w:t>
        </w:r>
      </w:hyperlink>
      <w:r w:rsidRPr="00520F4B">
        <w:rPr>
          <w:rFonts w:ascii="Times New Roman" w:hAnsi="Times New Roman" w:cs="Times New Roman"/>
        </w:rPr>
        <w:t xml:space="preserve"> об оказании услуг, </w:t>
      </w:r>
      <w:r w:rsidR="002D3BE3" w:rsidRPr="002D3BE3">
        <w:rPr>
          <w:rFonts w:ascii="Times New Roman" w:hAnsi="Times New Roman" w:cs="Times New Roman"/>
          <w:highlight w:val="yellow"/>
        </w:rPr>
        <w:t>а также реестр пройденных осмотров</w:t>
      </w:r>
      <w:r w:rsidR="002D3BE3">
        <w:rPr>
          <w:rFonts w:ascii="Times New Roman" w:hAnsi="Times New Roman" w:cs="Times New Roman"/>
        </w:rPr>
        <w:t xml:space="preserve"> </w:t>
      </w:r>
      <w:r w:rsidRPr="00520F4B">
        <w:rPr>
          <w:rFonts w:ascii="Times New Roman" w:hAnsi="Times New Roman" w:cs="Times New Roman"/>
        </w:rPr>
        <w:t>который с момента подписания становится неотъемлемой частью настоящего Договора.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4.</w:t>
      </w:r>
      <w:r w:rsidR="002D3BE3">
        <w:rPr>
          <w:rFonts w:ascii="Times New Roman" w:hAnsi="Times New Roman" w:cs="Times New Roman"/>
        </w:rPr>
        <w:t>5</w:t>
      </w:r>
      <w:r w:rsidRPr="00520F4B">
        <w:rPr>
          <w:rFonts w:ascii="Times New Roman" w:hAnsi="Times New Roman" w:cs="Times New Roman"/>
        </w:rPr>
        <w:t>. В случае невозможности исполнения, возникшей по вине Заказчика, услуги подлежат оплате в полном объеме.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4.</w:t>
      </w:r>
      <w:r w:rsidR="002D3BE3">
        <w:rPr>
          <w:rFonts w:ascii="Times New Roman" w:hAnsi="Times New Roman" w:cs="Times New Roman"/>
        </w:rPr>
        <w:t>6</w:t>
      </w:r>
      <w:r w:rsidRPr="00520F4B">
        <w:rPr>
          <w:rFonts w:ascii="Times New Roman" w:hAnsi="Times New Roman" w:cs="Times New Roman"/>
        </w:rPr>
        <w:t xml:space="preserve">. В </w:t>
      </w:r>
      <w:r w:rsidR="008818C4" w:rsidRPr="00520F4B">
        <w:rPr>
          <w:rFonts w:ascii="Times New Roman" w:hAnsi="Times New Roman" w:cs="Times New Roman"/>
        </w:rPr>
        <w:t>случае,</w:t>
      </w:r>
      <w:r w:rsidRPr="00520F4B">
        <w:rPr>
          <w:rFonts w:ascii="Times New Roman" w:hAnsi="Times New Roman" w:cs="Times New Roman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8818C4" w:rsidRDefault="00F61838" w:rsidP="008818C4">
      <w:pPr>
        <w:spacing w:after="0"/>
        <w:jc w:val="center"/>
        <w:rPr>
          <w:rFonts w:ascii="Times New Roman" w:hAnsi="Times New Roman" w:cs="Times New Roman"/>
          <w:b/>
        </w:rPr>
      </w:pPr>
      <w:r w:rsidRPr="008818C4">
        <w:rPr>
          <w:rFonts w:ascii="Times New Roman" w:hAnsi="Times New Roman" w:cs="Times New Roman"/>
          <w:b/>
        </w:rPr>
        <w:t>5. Ответственность Сторон и форс-мажорные обстоятельства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bookmarkStart w:id="0" w:name="P81"/>
      <w:bookmarkEnd w:id="0"/>
      <w:r w:rsidRPr="00520F4B">
        <w:rPr>
          <w:rFonts w:ascii="Times New Roman" w:hAnsi="Times New Roman" w:cs="Times New Roman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5.3. При наступлении обстоятельств, указанных в </w:t>
      </w:r>
      <w:hyperlink w:anchor="P81" w:history="1">
        <w:r w:rsidRPr="00520F4B">
          <w:rPr>
            <w:rStyle w:val="a3"/>
            <w:rFonts w:ascii="Times New Roman" w:hAnsi="Times New Roman" w:cs="Times New Roman"/>
          </w:rPr>
          <w:t>п. 5.2</w:t>
        </w:r>
      </w:hyperlink>
      <w:r w:rsidRPr="00520F4B">
        <w:rPr>
          <w:rFonts w:ascii="Times New Roman" w:hAnsi="Times New Roman" w:cs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lastRenderedPageBreak/>
        <w:t xml:space="preserve">5.4. Извещение должно содержать данные о характере обстоятельств, а также официальные документы, удостоверяющие наличие этих обстоятельств и </w:t>
      </w:r>
      <w:r w:rsidR="008818C4" w:rsidRPr="00520F4B">
        <w:rPr>
          <w:rFonts w:ascii="Times New Roman" w:hAnsi="Times New Roman" w:cs="Times New Roman"/>
        </w:rPr>
        <w:t>по возможности,</w:t>
      </w:r>
      <w:r w:rsidRPr="00520F4B">
        <w:rPr>
          <w:rFonts w:ascii="Times New Roman" w:hAnsi="Times New Roman" w:cs="Times New Roman"/>
        </w:rPr>
        <w:t xml:space="preserve"> дающие оценку их влияния на возможность исполнения Стороной своих обязательств по настоящему Договору.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5.5. В случае наступления обстоятельств, предусмотренных в </w:t>
      </w:r>
      <w:hyperlink w:anchor="P81" w:history="1">
        <w:r w:rsidRPr="00520F4B">
          <w:rPr>
            <w:rStyle w:val="a3"/>
            <w:rFonts w:ascii="Times New Roman" w:hAnsi="Times New Roman" w:cs="Times New Roman"/>
          </w:rPr>
          <w:t>п. 5.2</w:t>
        </w:r>
      </w:hyperlink>
      <w:r w:rsidRPr="00520F4B">
        <w:rPr>
          <w:rFonts w:ascii="Times New Roman" w:hAnsi="Times New Roman" w:cs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 xml:space="preserve">5.6. Если наступившие обстоятельства, перечисленные в </w:t>
      </w:r>
      <w:hyperlink w:anchor="P81" w:history="1">
        <w:r w:rsidRPr="00520F4B">
          <w:rPr>
            <w:rStyle w:val="a3"/>
            <w:rFonts w:ascii="Times New Roman" w:hAnsi="Times New Roman" w:cs="Times New Roman"/>
          </w:rPr>
          <w:t>п. 5.2</w:t>
        </w:r>
      </w:hyperlink>
      <w:r w:rsidRPr="00520F4B">
        <w:rPr>
          <w:rFonts w:ascii="Times New Roman" w:hAnsi="Times New Roman" w:cs="Times New Roman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8818C4" w:rsidRDefault="00F61838" w:rsidP="008818C4">
      <w:pPr>
        <w:spacing w:after="0"/>
        <w:jc w:val="center"/>
        <w:rPr>
          <w:rFonts w:ascii="Times New Roman" w:hAnsi="Times New Roman" w:cs="Times New Roman"/>
          <w:b/>
        </w:rPr>
      </w:pPr>
      <w:r w:rsidRPr="008818C4">
        <w:rPr>
          <w:rFonts w:ascii="Times New Roman" w:hAnsi="Times New Roman" w:cs="Times New Roman"/>
          <w:b/>
        </w:rPr>
        <w:t>6. Разрешение споров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8818C4" w:rsidRDefault="00F61838" w:rsidP="008818C4">
      <w:pPr>
        <w:spacing w:after="0"/>
        <w:jc w:val="center"/>
        <w:rPr>
          <w:rFonts w:ascii="Times New Roman" w:hAnsi="Times New Roman" w:cs="Times New Roman"/>
          <w:b/>
        </w:rPr>
      </w:pPr>
      <w:r w:rsidRPr="008818C4">
        <w:rPr>
          <w:rFonts w:ascii="Times New Roman" w:hAnsi="Times New Roman" w:cs="Times New Roman"/>
          <w:b/>
        </w:rPr>
        <w:t>7. Срок действия Договора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7.1. Настоящий Договор вступает в силу с момента подписания его уполномоченными представителями обеих Сторон и действует до полного исполнения Сторонами своих обязательств по нему.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7.2. Услуги по настоящему Договору оказываются с момента его заключения и до "__"________ ____ г.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7.3. Условия настоящего Договора могут быть изменены по взаимному согласию Сторон путем подписания письменного соглашения.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p w:rsidR="00F61838" w:rsidRPr="008818C4" w:rsidRDefault="00F61838" w:rsidP="008818C4">
      <w:pPr>
        <w:spacing w:after="0"/>
        <w:jc w:val="center"/>
        <w:rPr>
          <w:rFonts w:ascii="Times New Roman" w:hAnsi="Times New Roman" w:cs="Times New Roman"/>
          <w:b/>
        </w:rPr>
      </w:pPr>
      <w:r w:rsidRPr="008818C4">
        <w:rPr>
          <w:rFonts w:ascii="Times New Roman" w:hAnsi="Times New Roman" w:cs="Times New Roman"/>
          <w:b/>
        </w:rPr>
        <w:t>8. Заключительные положения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8.3. Настоящий Договор составлен в двух экземплярах, имеющих равную юридическую силу, по одному для каждой из Сторон.</w:t>
      </w:r>
    </w:p>
    <w:p w:rsidR="00F61838" w:rsidRPr="00520F4B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1838" w:rsidRDefault="00F61838" w:rsidP="008818C4">
      <w:pPr>
        <w:spacing w:after="0"/>
        <w:jc w:val="both"/>
        <w:rPr>
          <w:rFonts w:ascii="Times New Roman" w:hAnsi="Times New Roman" w:cs="Times New Roman"/>
        </w:rPr>
      </w:pPr>
      <w:r w:rsidRPr="00520F4B">
        <w:rPr>
          <w:rFonts w:ascii="Times New Roman" w:hAnsi="Times New Roman" w:cs="Times New Roman"/>
        </w:rPr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2D3BE3" w:rsidRPr="00520F4B" w:rsidRDefault="002D3BE3" w:rsidP="00881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</w:t>
      </w:r>
      <w:r w:rsidRPr="00A87D11">
        <w:rPr>
          <w:rFonts w:ascii="Times New Roman" w:hAnsi="Times New Roman" w:cs="Times New Roman"/>
          <w:highlight w:val="yellow"/>
        </w:rPr>
        <w:t xml:space="preserve">Стороны договорились, что для </w:t>
      </w:r>
      <w:proofErr w:type="gramStart"/>
      <w:r w:rsidRPr="00A87D11">
        <w:rPr>
          <w:rFonts w:ascii="Times New Roman" w:hAnsi="Times New Roman" w:cs="Times New Roman"/>
          <w:highlight w:val="yellow"/>
        </w:rPr>
        <w:t xml:space="preserve">оплаты </w:t>
      </w:r>
      <w:r w:rsidR="00A87D11" w:rsidRPr="00A87D11">
        <w:rPr>
          <w:rFonts w:ascii="Times New Roman" w:hAnsi="Times New Roman" w:cs="Times New Roman"/>
          <w:highlight w:val="yellow"/>
        </w:rPr>
        <w:t xml:space="preserve"> используют</w:t>
      </w:r>
      <w:proofErr w:type="gramEnd"/>
      <w:r w:rsidR="00A87D11" w:rsidRPr="00A87D11">
        <w:rPr>
          <w:rFonts w:ascii="Times New Roman" w:hAnsi="Times New Roman" w:cs="Times New Roman"/>
          <w:highlight w:val="yellow"/>
        </w:rPr>
        <w:t xml:space="preserve"> электронный документооборот. Либо отправку документов для оплаты по средствам электронной почты.</w:t>
      </w:r>
    </w:p>
    <w:p w:rsidR="00F61838" w:rsidRPr="00520F4B" w:rsidRDefault="002D3BE3" w:rsidP="00881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="00F61838" w:rsidRPr="00520F4B">
        <w:rPr>
          <w:rFonts w:ascii="Times New Roman" w:hAnsi="Times New Roman" w:cs="Times New Roman"/>
        </w:rPr>
        <w:t>. Неотъемлемой частью настоящего Договора являются следующие приложения:</w:t>
      </w:r>
    </w:p>
    <w:p w:rsidR="00797281" w:rsidRDefault="002D3BE3" w:rsidP="00881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="00F61838" w:rsidRPr="00520F4B">
        <w:rPr>
          <w:rFonts w:ascii="Times New Roman" w:hAnsi="Times New Roman" w:cs="Times New Roman"/>
        </w:rPr>
        <w:t xml:space="preserve">.1. </w:t>
      </w:r>
      <w:r w:rsidR="00797281">
        <w:rPr>
          <w:rFonts w:ascii="Times New Roman" w:hAnsi="Times New Roman" w:cs="Times New Roman"/>
        </w:rPr>
        <w:t>Спецификация (Приложение № 1)</w:t>
      </w:r>
      <w:bookmarkStart w:id="1" w:name="_GoBack"/>
      <w:bookmarkEnd w:id="1"/>
    </w:p>
    <w:p w:rsidR="00F61838" w:rsidRPr="00520F4B" w:rsidRDefault="00797281" w:rsidP="00881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8.7.2.</w:t>
      </w:r>
      <w:r w:rsidR="00F61838" w:rsidRPr="00520F4B">
        <w:rPr>
          <w:rFonts w:ascii="Times New Roman" w:hAnsi="Times New Roman" w:cs="Times New Roman"/>
        </w:rPr>
        <w:t xml:space="preserve">Список работников заказчика, которые будут проходить осмотры (Приложение N </w:t>
      </w:r>
      <w:r>
        <w:rPr>
          <w:rFonts w:ascii="Times New Roman" w:hAnsi="Times New Roman" w:cs="Times New Roman"/>
        </w:rPr>
        <w:t>2</w:t>
      </w:r>
      <w:r w:rsidR="00F61838" w:rsidRPr="00520F4B">
        <w:rPr>
          <w:rFonts w:ascii="Times New Roman" w:hAnsi="Times New Roman" w:cs="Times New Roman"/>
        </w:rPr>
        <w:t>).</w:t>
      </w:r>
    </w:p>
    <w:p w:rsidR="00F61838" w:rsidRPr="00520F4B" w:rsidRDefault="002D3BE3" w:rsidP="00881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="00797281">
        <w:rPr>
          <w:rFonts w:ascii="Times New Roman" w:hAnsi="Times New Roman" w:cs="Times New Roman"/>
        </w:rPr>
        <w:t>.3</w:t>
      </w:r>
      <w:r w:rsidR="00F61838" w:rsidRPr="00520F4B">
        <w:rPr>
          <w:rFonts w:ascii="Times New Roman" w:hAnsi="Times New Roman" w:cs="Times New Roman"/>
        </w:rPr>
        <w:t xml:space="preserve">. </w:t>
      </w:r>
      <w:hyperlink r:id="rId6" w:history="1">
        <w:r w:rsidR="00F61838" w:rsidRPr="00520F4B">
          <w:rPr>
            <w:rStyle w:val="a3"/>
            <w:rFonts w:ascii="Times New Roman" w:hAnsi="Times New Roman" w:cs="Times New Roman"/>
          </w:rPr>
          <w:t>Акт</w:t>
        </w:r>
      </w:hyperlink>
      <w:r w:rsidR="00F61838" w:rsidRPr="00520F4B">
        <w:rPr>
          <w:rFonts w:ascii="Times New Roman" w:hAnsi="Times New Roman" w:cs="Times New Roman"/>
        </w:rPr>
        <w:t xml:space="preserve"> об оказании услуг (Приложение N </w:t>
      </w:r>
      <w:r w:rsidR="00797281">
        <w:rPr>
          <w:rFonts w:ascii="Times New Roman" w:hAnsi="Times New Roman" w:cs="Times New Roman"/>
        </w:rPr>
        <w:t>3</w:t>
      </w:r>
      <w:r w:rsidR="00F61838" w:rsidRPr="00520F4B">
        <w:rPr>
          <w:rFonts w:ascii="Times New Roman" w:hAnsi="Times New Roman" w:cs="Times New Roman"/>
        </w:rPr>
        <w:t>).</w:t>
      </w:r>
    </w:p>
    <w:p w:rsidR="00F61838" w:rsidRPr="00472489" w:rsidRDefault="00F61838" w:rsidP="00520F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1838" w:rsidRPr="0072459E" w:rsidRDefault="00F61838" w:rsidP="0072459E">
      <w:pPr>
        <w:spacing w:after="0"/>
        <w:jc w:val="center"/>
        <w:rPr>
          <w:rFonts w:ascii="Times New Roman" w:hAnsi="Times New Roman" w:cs="Times New Roman"/>
          <w:b/>
        </w:rPr>
      </w:pPr>
      <w:r w:rsidRPr="0072459E">
        <w:rPr>
          <w:rFonts w:ascii="Times New Roman" w:hAnsi="Times New Roman" w:cs="Times New Roman"/>
          <w:b/>
        </w:rPr>
        <w:t>9. Адреса, реквизиты и подписи Сторон</w:t>
      </w:r>
    </w:p>
    <w:p w:rsidR="00F61838" w:rsidRPr="00520F4B" w:rsidRDefault="00F61838" w:rsidP="00520F4B">
      <w:pPr>
        <w:spacing w:after="0"/>
        <w:rPr>
          <w:rFonts w:ascii="Times New Roman" w:hAnsi="Times New Roman" w:cs="Times New Roman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82"/>
        <w:gridCol w:w="4689"/>
      </w:tblGrid>
      <w:tr w:rsidR="0072459E" w:rsidRPr="0072459E" w:rsidTr="00A84764">
        <w:trPr>
          <w:trHeight w:val="283"/>
        </w:trPr>
        <w:tc>
          <w:tcPr>
            <w:tcW w:w="4882" w:type="dxa"/>
          </w:tcPr>
          <w:p w:rsidR="0072459E" w:rsidRPr="0072459E" w:rsidRDefault="00F20D0B" w:rsidP="007245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689" w:type="dxa"/>
          </w:tcPr>
          <w:p w:rsidR="0072459E" w:rsidRPr="0072459E" w:rsidRDefault="00F20D0B" w:rsidP="007245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  <w:r w:rsidR="0072459E" w:rsidRPr="0072459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2459E" w:rsidRPr="0072459E" w:rsidTr="00A84764">
        <w:tc>
          <w:tcPr>
            <w:tcW w:w="4882" w:type="dxa"/>
          </w:tcPr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</w:tcPr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2459E">
              <w:rPr>
                <w:rFonts w:ascii="Times New Roman" w:hAnsi="Times New Roman" w:cs="Times New Roman"/>
              </w:rPr>
              <w:t xml:space="preserve"> </w:t>
            </w:r>
            <w:r w:rsidRPr="0072459E">
              <w:rPr>
                <w:rFonts w:ascii="Times New Roman" w:hAnsi="Times New Roman" w:cs="Times New Roman"/>
                <w:b/>
              </w:rPr>
              <w:t>ООО «Формула»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r w:rsidRPr="0072459E">
              <w:rPr>
                <w:rFonts w:ascii="Times New Roman" w:hAnsi="Times New Roman" w:cs="Times New Roman"/>
              </w:rPr>
              <w:t xml:space="preserve">625032, г. Тюмень, ул. </w:t>
            </w:r>
            <w:proofErr w:type="spellStart"/>
            <w:r w:rsidRPr="0072459E">
              <w:rPr>
                <w:rFonts w:ascii="Times New Roman" w:hAnsi="Times New Roman" w:cs="Times New Roman"/>
              </w:rPr>
              <w:t>Червишевский</w:t>
            </w:r>
            <w:proofErr w:type="spellEnd"/>
            <w:r w:rsidRPr="0072459E">
              <w:rPr>
                <w:rFonts w:ascii="Times New Roman" w:hAnsi="Times New Roman" w:cs="Times New Roman"/>
              </w:rPr>
              <w:t xml:space="preserve"> тракт, д. 31/1, ИНН 7207022691, КПП 720301001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r w:rsidRPr="0072459E">
              <w:rPr>
                <w:rFonts w:ascii="Times New Roman" w:hAnsi="Times New Roman" w:cs="Times New Roman"/>
              </w:rPr>
              <w:t>р/с 40702810967100009356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r w:rsidRPr="0072459E">
              <w:rPr>
                <w:rFonts w:ascii="Times New Roman" w:hAnsi="Times New Roman" w:cs="Times New Roman"/>
              </w:rPr>
              <w:t>к/с 30101810800000000651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r w:rsidRPr="0072459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2459E">
              <w:rPr>
                <w:rFonts w:ascii="Times New Roman" w:hAnsi="Times New Roman" w:cs="Times New Roman"/>
              </w:rPr>
              <w:t>Западно-Сибирском</w:t>
            </w:r>
            <w:proofErr w:type="gramEnd"/>
            <w:r w:rsidRPr="0072459E">
              <w:rPr>
                <w:rFonts w:ascii="Times New Roman" w:hAnsi="Times New Roman" w:cs="Times New Roman"/>
              </w:rPr>
              <w:t xml:space="preserve"> банке ПАО «Сбербанк»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r w:rsidRPr="0072459E">
              <w:rPr>
                <w:rFonts w:ascii="Times New Roman" w:hAnsi="Times New Roman" w:cs="Times New Roman"/>
              </w:rPr>
              <w:t>БИК 047102651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r w:rsidRPr="0072459E">
              <w:rPr>
                <w:rFonts w:ascii="Times New Roman" w:hAnsi="Times New Roman" w:cs="Times New Roman"/>
              </w:rPr>
              <w:t>Тел. 8(3452) 99-61-63 / 8 961 213 6299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2459E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</w:p>
          <w:p w:rsidR="0072459E" w:rsidRPr="003006A1" w:rsidRDefault="0072459E" w:rsidP="007245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2459E">
              <w:rPr>
                <w:rFonts w:ascii="Times New Roman" w:hAnsi="Times New Roman" w:cs="Times New Roman"/>
              </w:rPr>
              <w:t xml:space="preserve">______________________ </w:t>
            </w:r>
            <w:r w:rsidRPr="003006A1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3006A1">
              <w:rPr>
                <w:rFonts w:ascii="Times New Roman" w:hAnsi="Times New Roman" w:cs="Times New Roman"/>
                <w:b/>
              </w:rPr>
              <w:t>Зеленюк</w:t>
            </w:r>
            <w:proofErr w:type="spellEnd"/>
          </w:p>
          <w:p w:rsidR="0072459E" w:rsidRPr="0072459E" w:rsidRDefault="0072459E" w:rsidP="0072459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459E">
              <w:rPr>
                <w:rFonts w:ascii="Times New Roman" w:hAnsi="Times New Roman" w:cs="Times New Roman"/>
              </w:rPr>
              <w:t>м.п</w:t>
            </w:r>
            <w:proofErr w:type="spellEnd"/>
            <w:r w:rsidRPr="0072459E">
              <w:rPr>
                <w:rFonts w:ascii="Times New Roman" w:hAnsi="Times New Roman" w:cs="Times New Roman"/>
              </w:rPr>
              <w:t>.</w:t>
            </w:r>
          </w:p>
        </w:tc>
      </w:tr>
    </w:tbl>
    <w:p w:rsidR="00F61838" w:rsidRPr="00520F4B" w:rsidRDefault="00F61838" w:rsidP="00F20D0B">
      <w:pPr>
        <w:spacing w:after="0"/>
        <w:rPr>
          <w:rFonts w:ascii="Times New Roman" w:hAnsi="Times New Roman" w:cs="Times New Roman"/>
        </w:rPr>
      </w:pPr>
    </w:p>
    <w:sectPr w:rsidR="00F61838" w:rsidRPr="00520F4B" w:rsidSect="00F61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73870"/>
    <w:multiLevelType w:val="multilevel"/>
    <w:tmpl w:val="C91811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38"/>
    <w:rsid w:val="002D3BE3"/>
    <w:rsid w:val="003006A1"/>
    <w:rsid w:val="00461B51"/>
    <w:rsid w:val="00472489"/>
    <w:rsid w:val="00520F4B"/>
    <w:rsid w:val="00570DA8"/>
    <w:rsid w:val="006B6DE9"/>
    <w:rsid w:val="0072459E"/>
    <w:rsid w:val="00797281"/>
    <w:rsid w:val="008818C4"/>
    <w:rsid w:val="009411EE"/>
    <w:rsid w:val="00A87D11"/>
    <w:rsid w:val="00D75895"/>
    <w:rsid w:val="00F20D0B"/>
    <w:rsid w:val="00F37F46"/>
    <w:rsid w:val="00F53BAA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78F2-C912-4156-A93A-9F009B4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1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0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0A449E9B827E62E33272FD9496280024D0DF60D3DB8310636346D129059548750E3181D868A11C6948B59U5uBI" TargetMode="External"/><Relationship Id="rId5" Type="http://schemas.openxmlformats.org/officeDocument/2006/relationships/hyperlink" Target="consultantplus://offline/ref=2970A449E9B827E62E33272FD9496280024D0DF60D3DB8310636346D129059548750E3181D868A11C6948B59U5u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 Катерина Николаевна</dc:creator>
  <cp:keywords/>
  <dc:description/>
  <cp:lastModifiedBy>Важенина Катерина Николаевна</cp:lastModifiedBy>
  <cp:revision>12</cp:revision>
  <dcterms:created xsi:type="dcterms:W3CDTF">2021-08-03T08:46:00Z</dcterms:created>
  <dcterms:modified xsi:type="dcterms:W3CDTF">2021-08-09T12:03:00Z</dcterms:modified>
</cp:coreProperties>
</file>